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5" w:rsidRPr="002D1214" w:rsidRDefault="00C53305" w:rsidP="00532D36">
      <w:pPr>
        <w:jc w:val="right"/>
        <w:rPr>
          <w:lang w:val="es-AR"/>
        </w:rPr>
      </w:pPr>
      <w:r w:rsidRPr="002D1214">
        <w:rPr>
          <w:lang w:val="es-AR"/>
        </w:rPr>
        <w:t>Lobos, 15 de  Mayo  de 2013.-</w:t>
      </w:r>
    </w:p>
    <w:p w:rsidR="00C53305" w:rsidRPr="002D1214" w:rsidRDefault="00C53305" w:rsidP="00532D36">
      <w:pPr>
        <w:rPr>
          <w:rFonts w:ascii="Arial" w:hAnsi="Arial" w:cs="Arial"/>
          <w:u w:val="single"/>
          <w:lang w:val="es-AR"/>
        </w:rPr>
      </w:pPr>
    </w:p>
    <w:p w:rsidR="00C53305" w:rsidRPr="002D1214" w:rsidRDefault="00C53305" w:rsidP="00532D36">
      <w:pPr>
        <w:rPr>
          <w:lang w:val="es-AR"/>
        </w:rPr>
      </w:pPr>
      <w:r w:rsidRPr="002D1214">
        <w:rPr>
          <w:lang w:val="es-AR"/>
        </w:rPr>
        <w:t>VISTO:</w:t>
      </w:r>
    </w:p>
    <w:p w:rsidR="00C53305" w:rsidRPr="002D1214" w:rsidRDefault="00C53305" w:rsidP="00A7731F">
      <w:pPr>
        <w:spacing w:line="360" w:lineRule="auto"/>
        <w:rPr>
          <w:lang w:val="es-AR"/>
        </w:rPr>
      </w:pPr>
      <w:r w:rsidRPr="002D1214">
        <w:rPr>
          <w:lang w:val="es-AR"/>
        </w:rPr>
        <w:t xml:space="preserve">                       </w:t>
      </w:r>
      <w:smartTag w:uri="urn:schemas-microsoft-com:office:smarttags" w:element="PersonName">
        <w:smartTagPr>
          <w:attr w:name="ProductID" w:val="La Realización"/>
        </w:smartTagPr>
        <w:r w:rsidRPr="002D1214">
          <w:rPr>
            <w:lang w:val="es-AR"/>
          </w:rPr>
          <w:t>La Realización</w:t>
        </w:r>
      </w:smartTag>
      <w:r w:rsidRPr="002D1214">
        <w:rPr>
          <w:lang w:val="es-AR"/>
        </w:rPr>
        <w:t xml:space="preserve"> de </w:t>
      </w:r>
      <w:smartTag w:uri="urn:schemas-microsoft-com:office:smarttags" w:element="PersonName">
        <w:smartTagPr>
          <w:attr w:name="ProductID" w:val="la Capacitación"/>
        </w:smartTagPr>
        <w:r w:rsidRPr="002D1214">
          <w:rPr>
            <w:lang w:val="es-AR"/>
          </w:rPr>
          <w:t>la Capacitación</w:t>
        </w:r>
      </w:smartTag>
      <w:r w:rsidRPr="002D1214">
        <w:rPr>
          <w:lang w:val="es-AR"/>
        </w:rPr>
        <w:t xml:space="preserve">, organizado por </w:t>
      </w:r>
      <w:smartTag w:uri="urn:schemas-microsoft-com:office:smarttags" w:element="PersonName">
        <w:smartTagPr>
          <w:attr w:name="ProductID" w:val="la Secretaría"/>
        </w:smartTagPr>
        <w:r w:rsidRPr="002D1214">
          <w:rPr>
            <w:lang w:val="es-AR"/>
          </w:rPr>
          <w:t>la Secretaría</w:t>
        </w:r>
      </w:smartTag>
      <w:r w:rsidRPr="002D1214">
        <w:rPr>
          <w:lang w:val="es-AR"/>
        </w:rPr>
        <w:t xml:space="preserve"> de Turismo de </w:t>
      </w:r>
      <w:smartTag w:uri="urn:schemas-microsoft-com:office:smarttags" w:element="PersonName">
        <w:smartTagPr>
          <w:attr w:name="ProductID" w:val="la Pcia"/>
        </w:smartTagPr>
        <w:r w:rsidRPr="002D1214">
          <w:rPr>
            <w:lang w:val="es-AR"/>
          </w:rPr>
          <w:t>la Pcia</w:t>
        </w:r>
      </w:smartTag>
      <w:r w:rsidRPr="002D1214">
        <w:rPr>
          <w:lang w:val="es-AR"/>
        </w:rPr>
        <w:t xml:space="preserve"> de Bs As, el Instituto Nacional de Investigaciones Históricas  Eva Perón y el IPAP (Instituto Pcial de </w:t>
      </w:r>
      <w:smartTag w:uri="urn:schemas-microsoft-com:office:smarttags" w:element="PersonName">
        <w:smartTagPr>
          <w:attr w:name="ProductID" w:val="la Administración Pública"/>
        </w:smartTagPr>
        <w:r w:rsidRPr="002D1214">
          <w:rPr>
            <w:lang w:val="es-AR"/>
          </w:rPr>
          <w:t>la Administración Pública</w:t>
        </w:r>
      </w:smartTag>
      <w:r w:rsidRPr="002D1214">
        <w:rPr>
          <w:lang w:val="es-AR"/>
        </w:rPr>
        <w:t xml:space="preserve">), bajo el Programa “Tras las Huellas de Eva Perón”, que se llevará a cabo en nuestra ciudad.- </w:t>
      </w:r>
    </w:p>
    <w:p w:rsidR="00C53305" w:rsidRPr="002D1214" w:rsidRDefault="00C53305" w:rsidP="00532D36">
      <w:pPr>
        <w:rPr>
          <w:lang w:val="es-AR"/>
        </w:rPr>
      </w:pPr>
    </w:p>
    <w:p w:rsidR="00C53305" w:rsidRPr="002D1214" w:rsidRDefault="00C53305" w:rsidP="00532D36">
      <w:pPr>
        <w:rPr>
          <w:lang w:val="es-AR"/>
        </w:rPr>
      </w:pPr>
      <w:r w:rsidRPr="002D1214">
        <w:rPr>
          <w:lang w:val="es-AR"/>
        </w:rPr>
        <w:t>CONSIDERANDO:</w:t>
      </w:r>
    </w:p>
    <w:p w:rsidR="00C53305" w:rsidRPr="002D1214" w:rsidRDefault="00C53305" w:rsidP="00532D36">
      <w:pPr>
        <w:rPr>
          <w:lang w:val="es-AR"/>
        </w:rPr>
      </w:pPr>
    </w:p>
    <w:p w:rsidR="00C53305" w:rsidRPr="002D1214" w:rsidRDefault="00C53305" w:rsidP="00A7731F">
      <w:pPr>
        <w:spacing w:line="360" w:lineRule="auto"/>
        <w:ind w:firstLine="1800"/>
        <w:jc w:val="both"/>
        <w:rPr>
          <w:lang w:val="es-AR"/>
        </w:rPr>
      </w:pPr>
      <w:r w:rsidRPr="002D1214">
        <w:rPr>
          <w:lang w:val="es-AR"/>
        </w:rPr>
        <w:t>Que este Programa</w:t>
      </w:r>
      <w:r w:rsidRPr="002D1214">
        <w:rPr>
          <w:b/>
          <w:lang w:val="es-AR"/>
        </w:rPr>
        <w:t xml:space="preserve"> </w:t>
      </w:r>
      <w:r w:rsidRPr="002D1214">
        <w:rPr>
          <w:lang w:val="es-AR"/>
        </w:rPr>
        <w:t xml:space="preserve">tiene como </w:t>
      </w:r>
      <w:r w:rsidRPr="002D1214">
        <w:rPr>
          <w:color w:val="000000"/>
          <w:lang w:val="es-AR"/>
        </w:rPr>
        <w:t>objetivo la  capacitación y formación, para los diferentes sectores de la actividad turística</w:t>
      </w:r>
      <w:r w:rsidRPr="002D1214">
        <w:rPr>
          <w:lang w:val="es-AR"/>
        </w:rPr>
        <w:t>, integrando a la comunidad local, dando valor a los recursos patrimoniales y extrapatrimoniales y que este tipo de capacitación abre una puerta al intercambio de experiencias entre los miembros, y genera un ámbito de análisis y debate, además de aportar herramientas para el desarrollo turístico.</w:t>
      </w:r>
    </w:p>
    <w:p w:rsidR="00C53305" w:rsidRPr="002D1214" w:rsidRDefault="00C53305" w:rsidP="00A7731F">
      <w:pPr>
        <w:spacing w:line="360" w:lineRule="auto"/>
        <w:jc w:val="both"/>
        <w:rPr>
          <w:lang w:val="es-AR"/>
        </w:rPr>
      </w:pPr>
      <w:r w:rsidRPr="002D1214">
        <w:rPr>
          <w:lang w:val="es-AR"/>
        </w:rPr>
        <w:t xml:space="preserve">                                 Que los ejes temáticos que se consideraran serán los correspondientes al territorio turístico integrado, articulando con  la legislación municipal,  la problemática municipal ambiental, la identidad local y el turismo.</w:t>
      </w:r>
    </w:p>
    <w:p w:rsidR="00C53305" w:rsidRPr="002D1214" w:rsidRDefault="00C53305" w:rsidP="00A7731F">
      <w:pPr>
        <w:spacing w:line="360" w:lineRule="auto"/>
        <w:ind w:firstLine="1800"/>
        <w:jc w:val="both"/>
        <w:rPr>
          <w:lang w:val="es-AR"/>
        </w:rPr>
      </w:pPr>
      <w:r w:rsidRPr="002D1214">
        <w:rPr>
          <w:lang w:val="es-AR"/>
        </w:rPr>
        <w:t xml:space="preserve">.La importancia que </w:t>
      </w:r>
      <w:smartTag w:uri="urn:schemas-microsoft-com:office:smarttags" w:element="PersonName">
        <w:smartTagPr>
          <w:attr w:name="ProductID" w:val="la Dirección"/>
        </w:smartTagPr>
        <w:r w:rsidRPr="002D1214">
          <w:rPr>
            <w:lang w:val="es-AR"/>
          </w:rPr>
          <w:t>la Dirección</w:t>
        </w:r>
      </w:smartTag>
      <w:r w:rsidRPr="002D1214">
        <w:rPr>
          <w:lang w:val="es-AR"/>
        </w:rPr>
        <w:t xml:space="preserve">  de Turismo de </w:t>
      </w:r>
      <w:smartTag w:uri="urn:schemas-microsoft-com:office:smarttags" w:element="PersonName">
        <w:smartTagPr>
          <w:attr w:name="ProductID" w:val="la Municipalidad"/>
        </w:smartTagPr>
        <w:r w:rsidRPr="002D1214">
          <w:rPr>
            <w:lang w:val="es-AR"/>
          </w:rPr>
          <w:t>la Municipalidad</w:t>
        </w:r>
      </w:smartTag>
      <w:r w:rsidRPr="002D1214">
        <w:rPr>
          <w:lang w:val="es-AR"/>
        </w:rPr>
        <w:t xml:space="preserve"> de Lobos le asigna a esta acción; que permite capacitar, informar y orientar al público en general.</w:t>
      </w:r>
    </w:p>
    <w:p w:rsidR="00C53305" w:rsidRPr="002D1214" w:rsidRDefault="00C53305" w:rsidP="00A7731F">
      <w:pPr>
        <w:spacing w:line="360" w:lineRule="auto"/>
        <w:ind w:firstLine="1843"/>
        <w:jc w:val="both"/>
        <w:rPr>
          <w:lang w:val="es-AR"/>
        </w:rPr>
      </w:pPr>
      <w:r w:rsidRPr="002D1214">
        <w:rPr>
          <w:lang w:val="es-AR"/>
        </w:rPr>
        <w:t>Que es decisión del Departamento Ejecutivo Municipal hacerse cargo del traslado de los participantes hasta y desde el lugar del dictado del curso, la comida, cualquier otro gasto que se origine en el lugar de destino.</w:t>
      </w: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  <w:r w:rsidRPr="002D1214">
        <w:rPr>
          <w:lang w:val="es-AR"/>
        </w:rPr>
        <w:t>Por ello,</w:t>
      </w:r>
    </w:p>
    <w:p w:rsidR="00C53305" w:rsidRPr="002D1214" w:rsidRDefault="00C53305" w:rsidP="00532D36">
      <w:pPr>
        <w:pStyle w:val="Heading1"/>
        <w:spacing w:line="360" w:lineRule="auto"/>
        <w:jc w:val="both"/>
        <w:rPr>
          <w:sz w:val="20"/>
        </w:rPr>
      </w:pPr>
      <w:r w:rsidRPr="002D1214">
        <w:rPr>
          <w:sz w:val="20"/>
        </w:rPr>
        <w:t xml:space="preserve">                 EL INTENDENTE MUNICIPAL, en uso de sus atribuciones </w:t>
      </w:r>
    </w:p>
    <w:p w:rsidR="00C53305" w:rsidRPr="002D1214" w:rsidRDefault="00C53305" w:rsidP="00532D36">
      <w:pPr>
        <w:spacing w:line="360" w:lineRule="auto"/>
        <w:jc w:val="center"/>
        <w:rPr>
          <w:lang w:val="es-AR"/>
        </w:rPr>
      </w:pPr>
      <w:r w:rsidRPr="002D1214">
        <w:rPr>
          <w:lang w:val="es-AR"/>
        </w:rPr>
        <w:t>D E C R E T A</w:t>
      </w:r>
    </w:p>
    <w:p w:rsidR="00C53305" w:rsidRPr="002D1214" w:rsidRDefault="00C53305" w:rsidP="00A7731F">
      <w:pPr>
        <w:spacing w:line="360" w:lineRule="auto"/>
        <w:jc w:val="both"/>
        <w:rPr>
          <w:lang w:val="es-AR"/>
        </w:rPr>
      </w:pPr>
      <w:r w:rsidRPr="002D1214">
        <w:rPr>
          <w:u w:val="double"/>
          <w:lang w:val="es-AR"/>
        </w:rPr>
        <w:t>ARTÍCULO 1°</w:t>
      </w:r>
      <w:r w:rsidRPr="002D1214">
        <w:rPr>
          <w:lang w:val="es-AR"/>
        </w:rPr>
        <w:t xml:space="preserve">: Declárese de Interés Municipal, la realización de </w:t>
      </w:r>
      <w:smartTag w:uri="urn:schemas-microsoft-com:office:smarttags" w:element="PersonName">
        <w:smartTagPr>
          <w:attr w:name="ProductID" w:val="la Capacitación"/>
        </w:smartTagPr>
        <w:r w:rsidRPr="002D1214">
          <w:rPr>
            <w:lang w:val="es-AR"/>
          </w:rPr>
          <w:t>la Capacitación</w:t>
        </w:r>
      </w:smartTag>
      <w:r w:rsidRPr="002D1214">
        <w:rPr>
          <w:lang w:val="es-AR"/>
        </w:rPr>
        <w:t xml:space="preserve">, bajo el Programa </w:t>
      </w:r>
      <w:r w:rsidRPr="002D1214">
        <w:rPr>
          <w:b/>
          <w:lang w:val="es-AR"/>
        </w:rPr>
        <w:t xml:space="preserve">“Tras </w:t>
      </w:r>
      <w:smartTag w:uri="urn:schemas-microsoft-com:office:smarttags" w:element="PersonName">
        <w:smartTagPr>
          <w:attr w:name="ProductID" w:val="la Huellas"/>
        </w:smartTagPr>
        <w:r w:rsidRPr="002D1214">
          <w:rPr>
            <w:b/>
            <w:lang w:val="es-AR"/>
          </w:rPr>
          <w:t>la Huellas</w:t>
        </w:r>
      </w:smartTag>
      <w:r w:rsidRPr="002D1214">
        <w:rPr>
          <w:b/>
          <w:lang w:val="es-AR"/>
        </w:rPr>
        <w:t xml:space="preserve"> de Eva Perón”</w:t>
      </w:r>
      <w:r w:rsidRPr="002D1214">
        <w:rPr>
          <w:lang w:val="es-AR"/>
        </w:rPr>
        <w:t xml:space="preserve"> organizado por  </w:t>
      </w:r>
      <w:smartTag w:uri="urn:schemas-microsoft-com:office:smarttags" w:element="PersonName">
        <w:smartTagPr>
          <w:attr w:name="ProductID" w:val="la Secretaría"/>
        </w:smartTagPr>
        <w:r w:rsidRPr="002D1214">
          <w:rPr>
            <w:lang w:val="es-AR"/>
          </w:rPr>
          <w:t>la Secretaría</w:t>
        </w:r>
      </w:smartTag>
      <w:r w:rsidRPr="002D1214">
        <w:rPr>
          <w:lang w:val="es-AR"/>
        </w:rPr>
        <w:t xml:space="preserve"> de Turismo de </w:t>
      </w:r>
      <w:smartTag w:uri="urn:schemas-microsoft-com:office:smarttags" w:element="PersonName">
        <w:smartTagPr>
          <w:attr w:name="ProductID" w:val="la Pcia."/>
        </w:smartTagPr>
        <w:r w:rsidRPr="002D1214">
          <w:rPr>
            <w:lang w:val="es-AR"/>
          </w:rPr>
          <w:t>la Pcia.</w:t>
        </w:r>
      </w:smartTag>
      <w:r w:rsidRPr="002D1214">
        <w:rPr>
          <w:lang w:val="es-AR"/>
        </w:rPr>
        <w:t xml:space="preserve"> de Bs As, llevada a cabo en nuestra ciudad.-</w:t>
      </w:r>
    </w:p>
    <w:p w:rsidR="00C53305" w:rsidRDefault="00C53305" w:rsidP="00532D36">
      <w:pPr>
        <w:spacing w:line="360" w:lineRule="auto"/>
        <w:jc w:val="both"/>
        <w:rPr>
          <w:u w:val="double"/>
          <w:lang w:val="es-AR"/>
        </w:rPr>
      </w:pPr>
    </w:p>
    <w:p w:rsidR="00C53305" w:rsidRDefault="00C53305" w:rsidP="00532D36">
      <w:pPr>
        <w:spacing w:line="360" w:lineRule="auto"/>
        <w:jc w:val="both"/>
        <w:rPr>
          <w:u w:val="double"/>
          <w:lang w:val="es-AR"/>
        </w:rPr>
      </w:pP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  <w:r w:rsidRPr="002D1214">
        <w:rPr>
          <w:u w:val="double"/>
          <w:lang w:val="es-AR"/>
        </w:rPr>
        <w:t>ARTÍCULO 2°:</w:t>
      </w:r>
      <w:r w:rsidRPr="002D1214">
        <w:rPr>
          <w:lang w:val="es-AR"/>
        </w:rPr>
        <w:t xml:space="preserve"> Páguense los gastos de transporte, traslado, combustible, alojamiento, comida, Break, comunicación, Sonido, Alquiler de Pantalla y cañón, presentes, y demás gastos que se originen con motivo de la participación en </w:t>
      </w:r>
      <w:smartTag w:uri="urn:schemas-microsoft-com:office:smarttags" w:element="PersonName">
        <w:smartTagPr>
          <w:attr w:name="ProductID" w:val="la Capacitación"/>
        </w:smartTagPr>
        <w:r w:rsidRPr="002D1214">
          <w:rPr>
            <w:lang w:val="es-AR"/>
          </w:rPr>
          <w:t>la Capacitación</w:t>
        </w:r>
      </w:smartTag>
      <w:r w:rsidRPr="002D1214">
        <w:rPr>
          <w:lang w:val="es-AR"/>
        </w:rPr>
        <w:t>, el que se refiere el Artículo anterior.-</w:t>
      </w:r>
    </w:p>
    <w:p w:rsidR="00C53305" w:rsidRPr="002D1214" w:rsidRDefault="00C53305" w:rsidP="002D1214">
      <w:pPr>
        <w:spacing w:line="360" w:lineRule="auto"/>
        <w:jc w:val="both"/>
        <w:rPr>
          <w:u w:val="single"/>
          <w:lang w:val="es-ES"/>
        </w:rPr>
      </w:pPr>
    </w:p>
    <w:p w:rsidR="00C53305" w:rsidRPr="002D1214" w:rsidRDefault="00C53305" w:rsidP="002D1214">
      <w:pPr>
        <w:spacing w:line="360" w:lineRule="auto"/>
        <w:jc w:val="both"/>
        <w:rPr>
          <w:lang w:val="es-ES"/>
        </w:rPr>
      </w:pPr>
      <w:r w:rsidRPr="002D1214">
        <w:rPr>
          <w:u w:val="double"/>
          <w:lang w:val="es-ES"/>
        </w:rPr>
        <w:t>ARTICULO 3°:</w:t>
      </w:r>
      <w:r w:rsidRPr="002D1214">
        <w:rPr>
          <w:u w:val="single"/>
          <w:lang w:val="es-ES"/>
        </w:rPr>
        <w:t xml:space="preserve"> </w:t>
      </w:r>
      <w:r w:rsidRPr="002D1214">
        <w:rPr>
          <w:lang w:val="es-ES"/>
        </w:rPr>
        <w:t xml:space="preserve"> Páguese a </w:t>
      </w:r>
      <w:smartTag w:uri="urn:schemas-microsoft-com:office:smarttags" w:element="PersonName">
        <w:smartTagPr>
          <w:attr w:name="ProductID" w:val="la Agente María"/>
        </w:smartTagPr>
        <w:r w:rsidRPr="002D1214">
          <w:rPr>
            <w:lang w:val="es-ES"/>
          </w:rPr>
          <w:t>la Agente María</w:t>
        </w:r>
      </w:smartTag>
      <w:r w:rsidRPr="002D1214">
        <w:rPr>
          <w:lang w:val="es-ES"/>
        </w:rPr>
        <w:t xml:space="preserve"> Natalia Russo DNI 26.318.677 la suma de pesos Setecientos ($ 700.-) en concepto de pago de almuerzo y break de la participación en la capacitación mencionada en el artículo primero, con cargo de rendir cuentas documentadas de la inversión.-</w:t>
      </w:r>
    </w:p>
    <w:p w:rsidR="00C53305" w:rsidRPr="002D1214" w:rsidRDefault="00C53305" w:rsidP="00532D36">
      <w:pPr>
        <w:spacing w:line="360" w:lineRule="auto"/>
        <w:jc w:val="both"/>
        <w:rPr>
          <w:lang w:val="es-ES"/>
        </w:rPr>
      </w:pP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  <w:r w:rsidRPr="002D1214">
        <w:rPr>
          <w:u w:val="double"/>
          <w:lang w:val="es-AR"/>
        </w:rPr>
        <w:t>ARTÍCULO 4°:</w:t>
      </w:r>
      <w:r w:rsidRPr="002D1214">
        <w:rPr>
          <w:lang w:val="es-AR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2D1214">
          <w:rPr>
            <w:lang w:val="es-AR"/>
          </w:rPr>
          <w:t>la Jurisdicción</w:t>
        </w:r>
      </w:smartTag>
      <w:r w:rsidRPr="002D1214">
        <w:rPr>
          <w:lang w:val="es-AR"/>
        </w:rPr>
        <w:t xml:space="preserve"> 1110103000- Categoría Programática 23.00.00 del Presupuesto de Gastos en vigencia.-</w:t>
      </w: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</w:p>
    <w:p w:rsidR="00C53305" w:rsidRPr="002D1214" w:rsidRDefault="00C53305" w:rsidP="00532D36">
      <w:pPr>
        <w:spacing w:line="360" w:lineRule="auto"/>
        <w:jc w:val="both"/>
        <w:rPr>
          <w:lang w:val="es-AR"/>
        </w:rPr>
      </w:pPr>
      <w:r w:rsidRPr="002D1214">
        <w:rPr>
          <w:u w:val="double"/>
          <w:lang w:val="es-AR"/>
        </w:rPr>
        <w:t>ARTÍCULO 5º</w:t>
      </w:r>
      <w:r w:rsidRPr="002D1214">
        <w:rPr>
          <w:lang w:val="es-AR"/>
        </w:rPr>
        <w:t>: Comuníquese, publíquese, dése al Registro Municipal y archívese.-</w:t>
      </w:r>
    </w:p>
    <w:p w:rsidR="00C53305" w:rsidRPr="002D1214" w:rsidRDefault="00C53305" w:rsidP="00532D36">
      <w:pPr>
        <w:rPr>
          <w:lang w:val="es-AR"/>
        </w:rPr>
      </w:pPr>
    </w:p>
    <w:p w:rsidR="00C53305" w:rsidRPr="002D1214" w:rsidRDefault="00C53305" w:rsidP="00532D36">
      <w:pPr>
        <w:rPr>
          <w:lang w:val="es-AR"/>
        </w:rPr>
      </w:pPr>
    </w:p>
    <w:p w:rsidR="00C53305" w:rsidRPr="002D1214" w:rsidRDefault="00C53305" w:rsidP="00532D36">
      <w:pPr>
        <w:rPr>
          <w:u w:val="single"/>
        </w:rPr>
      </w:pPr>
      <w:r w:rsidRPr="002D1214">
        <w:rPr>
          <w:u w:val="single"/>
        </w:rPr>
        <w:t xml:space="preserve">DECRETO Nº:          415 /    </w:t>
      </w:r>
    </w:p>
    <w:p w:rsidR="00C53305" w:rsidRPr="002D1214" w:rsidRDefault="00C53305" w:rsidP="00532D36"/>
    <w:p w:rsidR="00C53305" w:rsidRPr="002D1214" w:rsidRDefault="00C53305" w:rsidP="00532D36"/>
    <w:p w:rsidR="00C53305" w:rsidRPr="002D1214" w:rsidRDefault="00C53305" w:rsidP="00532D36"/>
    <w:p w:rsidR="00C53305" w:rsidRPr="002D1214" w:rsidRDefault="00C53305"/>
    <w:sectPr w:rsidR="00C53305" w:rsidRPr="002D1214" w:rsidSect="002D1214">
      <w:pgSz w:w="12242" w:h="20163" w:code="5"/>
      <w:pgMar w:top="2438" w:right="567" w:bottom="1418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36"/>
    <w:rsid w:val="00047943"/>
    <w:rsid w:val="001950DB"/>
    <w:rsid w:val="0023761C"/>
    <w:rsid w:val="002D1214"/>
    <w:rsid w:val="003C2958"/>
    <w:rsid w:val="004765F3"/>
    <w:rsid w:val="00483D86"/>
    <w:rsid w:val="00532D36"/>
    <w:rsid w:val="00577FEE"/>
    <w:rsid w:val="006678C1"/>
    <w:rsid w:val="00827A6A"/>
    <w:rsid w:val="00845535"/>
    <w:rsid w:val="00A7731F"/>
    <w:rsid w:val="00BC4E82"/>
    <w:rsid w:val="00C53305"/>
    <w:rsid w:val="00C74AF7"/>
    <w:rsid w:val="00CC109B"/>
    <w:rsid w:val="00D46FF6"/>
    <w:rsid w:val="00F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36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36"/>
    <w:pPr>
      <w:keepNext/>
      <w:jc w:val="center"/>
      <w:outlineLvl w:val="0"/>
    </w:pPr>
    <w:rPr>
      <w:sz w:val="28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D36"/>
    <w:rPr>
      <w:rFonts w:ascii="Times New Roman" w:hAnsi="Times New Roman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532D36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2D36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406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 Mayo  de 2013</dc:title>
  <dc:subject/>
  <dc:creator>MNL</dc:creator>
  <cp:keywords/>
  <dc:description/>
  <cp:lastModifiedBy>Legales09</cp:lastModifiedBy>
  <cp:revision>4</cp:revision>
  <cp:lastPrinted>2013-05-30T15:12:00Z</cp:lastPrinted>
  <dcterms:created xsi:type="dcterms:W3CDTF">2013-05-30T14:28:00Z</dcterms:created>
  <dcterms:modified xsi:type="dcterms:W3CDTF">2013-05-30T15:13:00Z</dcterms:modified>
</cp:coreProperties>
</file>